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8B5B" w14:textId="5B553174" w:rsidR="00F00D1E" w:rsidRPr="00F054E4" w:rsidRDefault="00C22972" w:rsidP="00F054E4">
      <w:pPr>
        <w:pStyle w:val="Title"/>
      </w:pPr>
      <w:r w:rsidRPr="00F054E4">
        <w:t xml:space="preserve">Sight Scotland </w:t>
      </w:r>
      <w:proofErr w:type="spellStart"/>
      <w:r w:rsidRPr="00F054E4">
        <w:t>iSight</w:t>
      </w:r>
      <w:proofErr w:type="spellEnd"/>
      <w:r w:rsidRPr="00F054E4">
        <w:t xml:space="preserve"> magazine</w:t>
      </w:r>
    </w:p>
    <w:p w14:paraId="455AA813" w14:textId="3E419468" w:rsidR="00C22972" w:rsidRDefault="00C22972" w:rsidP="007C1996">
      <w:pPr>
        <w:pStyle w:val="Heading2"/>
      </w:pPr>
      <w:r>
        <w:t>February 2023</w:t>
      </w:r>
      <w:r w:rsidR="00F054E4">
        <w:t xml:space="preserve">: </w:t>
      </w:r>
      <w:r>
        <w:t xml:space="preserve">Energised to help anyone with sight </w:t>
      </w:r>
      <w:proofErr w:type="gramStart"/>
      <w:r>
        <w:t>loss</w:t>
      </w:r>
      <w:proofErr w:type="gramEnd"/>
    </w:p>
    <w:p w14:paraId="780BB49C" w14:textId="77777777" w:rsidR="00C22972" w:rsidRDefault="00F00D1E" w:rsidP="007C1996">
      <w:pPr>
        <w:pStyle w:val="Heading2"/>
      </w:pPr>
      <w:r>
        <w:t>In this issue:</w:t>
      </w:r>
    </w:p>
    <w:p w14:paraId="05F684F3" w14:textId="0DC8FCF4" w:rsidR="00F00D1E" w:rsidRDefault="00F00D1E" w:rsidP="00F054E4">
      <w:pPr>
        <w:pStyle w:val="ListParagraph"/>
        <w:numPr>
          <w:ilvl w:val="0"/>
          <w:numId w:val="3"/>
        </w:numPr>
      </w:pPr>
      <w:r>
        <w:t>Lee’s story</w:t>
      </w:r>
      <w:r w:rsidR="00C22972">
        <w:t>:</w:t>
      </w:r>
      <w:r>
        <w:t xml:space="preserve"> Page </w:t>
      </w:r>
      <w:r w:rsidR="00DD5EDF">
        <w:t>3</w:t>
      </w:r>
    </w:p>
    <w:p w14:paraId="709307CF" w14:textId="079AC189" w:rsidR="00F00D1E" w:rsidRDefault="00F00D1E" w:rsidP="00F054E4">
      <w:pPr>
        <w:pStyle w:val="ListParagraph"/>
        <w:numPr>
          <w:ilvl w:val="0"/>
          <w:numId w:val="3"/>
        </w:numPr>
      </w:pPr>
      <w:r>
        <w:t>Being a Sighted Guide</w:t>
      </w:r>
      <w:r w:rsidR="00C22972">
        <w:t>:</w:t>
      </w:r>
      <w:r>
        <w:t xml:space="preserve"> Page </w:t>
      </w:r>
      <w:r w:rsidR="00DD5EDF">
        <w:t>4</w:t>
      </w:r>
    </w:p>
    <w:p w14:paraId="539F7DE5" w14:textId="1BF1E715" w:rsidR="00F00D1E" w:rsidRDefault="00F00D1E" w:rsidP="00F054E4">
      <w:pPr>
        <w:pStyle w:val="ListParagraph"/>
        <w:numPr>
          <w:ilvl w:val="0"/>
          <w:numId w:val="3"/>
        </w:numPr>
      </w:pPr>
      <w:r>
        <w:t>Christmas show</w:t>
      </w:r>
      <w:r w:rsidR="00C22972">
        <w:t>:</w:t>
      </w:r>
      <w:r>
        <w:t xml:space="preserve"> Page </w:t>
      </w:r>
      <w:r w:rsidR="00DD5EDF">
        <w:t>6</w:t>
      </w:r>
    </w:p>
    <w:p w14:paraId="12FA6401" w14:textId="77777777" w:rsidR="00F054E4" w:rsidRPr="00F054E4" w:rsidRDefault="00F00D1E" w:rsidP="007C1996">
      <w:pPr>
        <w:pStyle w:val="Heading1"/>
      </w:pPr>
      <w:r w:rsidRPr="00F054E4">
        <w:t>Dear Supporter</w:t>
      </w:r>
    </w:p>
    <w:p w14:paraId="4207C395" w14:textId="78E2F9C3" w:rsidR="00F00D1E" w:rsidRDefault="00F00D1E" w:rsidP="00F00D1E">
      <w:r>
        <w:t xml:space="preserve">Welcome to our first </w:t>
      </w:r>
      <w:proofErr w:type="spellStart"/>
      <w:r>
        <w:t>iSight</w:t>
      </w:r>
      <w:proofErr w:type="spellEnd"/>
      <w:r>
        <w:t xml:space="preserve"> edition of 2023. I hope you and your family are keeping warm and cosy this winter.</w:t>
      </w:r>
      <w:r w:rsidR="00F054E4">
        <w:t xml:space="preserve"> </w:t>
      </w:r>
      <w:r>
        <w:t>We know keeping active is so important for everyone’s mental health and wellbeing. Sight loss can affect people’s confidence and leaving the house to exercise can be a scary thing.</w:t>
      </w:r>
      <w:r w:rsidR="00F054E4">
        <w:t xml:space="preserve"> </w:t>
      </w:r>
      <w:r>
        <w:t xml:space="preserve">The good news is, our </w:t>
      </w:r>
      <w:proofErr w:type="gramStart"/>
      <w:r>
        <w:t>Community</w:t>
      </w:r>
      <w:proofErr w:type="gramEnd"/>
      <w:r>
        <w:t xml:space="preserve"> service is here to support people to keep active and mobile. On page </w:t>
      </w:r>
      <w:r w:rsidR="00F76DD9">
        <w:t>2</w:t>
      </w:r>
      <w:r>
        <w:t>, you can read about Lee. Our Rehabilitation and Mobility team taught</w:t>
      </w:r>
      <w:r w:rsidR="00C22972">
        <w:t xml:space="preserve"> </w:t>
      </w:r>
      <w:r>
        <w:t>Lee to use a long cane, and now he’s out walking his dog and visiting the swimming pool again</w:t>
      </w:r>
      <w:r w:rsidR="00F054E4">
        <w:t xml:space="preserve">. </w:t>
      </w:r>
      <w:r>
        <w:t xml:space="preserve">You can support someone with sight loss to keep active too. On page </w:t>
      </w:r>
      <w:r w:rsidR="00F76DD9">
        <w:t>4</w:t>
      </w:r>
      <w:r>
        <w:t>, we have an introduction to being a sighted guide.</w:t>
      </w:r>
    </w:p>
    <w:p w14:paraId="72C828B9" w14:textId="7858084F" w:rsidR="00F00D1E" w:rsidRDefault="00F00D1E" w:rsidP="00F00D1E">
      <w:r>
        <w:t>Finally, we offer a warm thank you to everyone who donated towards our Christmas appeal. We are in the process of seeing exactly what we can buy thanks to our readers’ generous support</w:t>
      </w:r>
      <w:r w:rsidR="00F054E4">
        <w:t xml:space="preserve">. </w:t>
      </w:r>
      <w:r>
        <w:t>Keep an eye on our social media where we will announce everything we were able to provide for the school thanks to the appeal.</w:t>
      </w:r>
    </w:p>
    <w:p w14:paraId="35013869" w14:textId="4AD371C3" w:rsidR="00F00D1E" w:rsidRDefault="00F00D1E" w:rsidP="00F00D1E">
      <w:r>
        <w:t xml:space="preserve">Thank you, I hope you enjoy reading your </w:t>
      </w:r>
      <w:proofErr w:type="spellStart"/>
      <w:r>
        <w:t>iSight</w:t>
      </w:r>
      <w:proofErr w:type="spellEnd"/>
      <w:r>
        <w:t xml:space="preserve"> magazine.</w:t>
      </w:r>
      <w:r w:rsidR="00F054E4">
        <w:t xml:space="preserve"> </w:t>
      </w:r>
      <w:r>
        <w:t>Davina Shiell</w:t>
      </w:r>
      <w:r w:rsidR="00F054E4">
        <w:t xml:space="preserve">, </w:t>
      </w:r>
      <w:r>
        <w:t>Director of Marketing and Communications</w:t>
      </w:r>
      <w:r w:rsidR="00F054E4">
        <w:t>.</w:t>
      </w:r>
    </w:p>
    <w:p w14:paraId="5D56A4A2" w14:textId="09113849" w:rsidR="00F00D1E" w:rsidRDefault="00F00D1E" w:rsidP="00F00D1E">
      <w:r w:rsidRPr="007C1996">
        <w:rPr>
          <w:rStyle w:val="Heading3Char"/>
        </w:rPr>
        <w:t>Support Line</w:t>
      </w:r>
      <w:r w:rsidR="00F054E4" w:rsidRPr="007C1996">
        <w:rPr>
          <w:rStyle w:val="Heading3Char"/>
        </w:rPr>
        <w:t>:</w:t>
      </w:r>
      <w:r w:rsidR="00F054E4">
        <w:t xml:space="preserve"> </w:t>
      </w:r>
      <w:r>
        <w:t>Talk to us on 0800 024 8973</w:t>
      </w:r>
      <w:r w:rsidR="00F054E4">
        <w:t xml:space="preserve">. </w:t>
      </w:r>
      <w:r>
        <w:t>Now open 9am to 5pm, Monday to Friday</w:t>
      </w:r>
      <w:r w:rsidR="00F054E4">
        <w:t>.</w:t>
      </w:r>
    </w:p>
    <w:p w14:paraId="4883C3D5" w14:textId="4D9EFC8B" w:rsidR="00F00D1E" w:rsidRDefault="00F00D1E" w:rsidP="00F00D1E">
      <w:r w:rsidRPr="007C1996">
        <w:rPr>
          <w:rStyle w:val="Heading3Char"/>
        </w:rPr>
        <w:t>Did you know?</w:t>
      </w:r>
      <w:r w:rsidR="00F054E4" w:rsidRPr="007C1996">
        <w:rPr>
          <w:rStyle w:val="Heading3Char"/>
        </w:rPr>
        <w:t xml:space="preserve"> </w:t>
      </w:r>
      <w:r>
        <w:t xml:space="preserve">In Scotland, 111,000 people are estimated to be living with diabetic retinopathy, a sight loss condition associated with diabetes. You can learn more about diabetic retinopathy on page </w:t>
      </w:r>
      <w:r w:rsidR="002B2CC4">
        <w:t>9</w:t>
      </w:r>
      <w:r>
        <w:t xml:space="preserve"> (Reference: RNIB Sight Loss Data Tool, June 2022).</w:t>
      </w:r>
    </w:p>
    <w:p w14:paraId="529A66AC" w14:textId="1E9CAA4D" w:rsidR="00F00D1E" w:rsidRDefault="00F00D1E" w:rsidP="00F00D1E">
      <w:proofErr w:type="spellStart"/>
      <w:r w:rsidRPr="007C1996">
        <w:rPr>
          <w:rStyle w:val="Heading3Char"/>
        </w:rPr>
        <w:t>iSight</w:t>
      </w:r>
      <w:proofErr w:type="spellEnd"/>
      <w:r w:rsidRPr="007C1996">
        <w:rPr>
          <w:rStyle w:val="Heading3Char"/>
        </w:rPr>
        <w:t xml:space="preserve"> in alternative formats</w:t>
      </w:r>
      <w:r w:rsidR="007C1996" w:rsidRPr="007C1996">
        <w:rPr>
          <w:rStyle w:val="Heading3Char"/>
        </w:rPr>
        <w:t>:</w:t>
      </w:r>
      <w:r>
        <w:t xml:space="preserve"> To receive </w:t>
      </w:r>
      <w:proofErr w:type="spellStart"/>
      <w:r>
        <w:t>iSight</w:t>
      </w:r>
      <w:proofErr w:type="spellEnd"/>
      <w:r>
        <w:t xml:space="preserve"> in large print, braille or audio CD please contact us on 0131 229 1456 or email fundraising@sightscotland.org.uk</w:t>
      </w:r>
    </w:p>
    <w:p w14:paraId="2594D866" w14:textId="54E8E2F4" w:rsidR="00F00D1E" w:rsidRDefault="00F00D1E" w:rsidP="00F00D1E">
      <w:r>
        <w:lastRenderedPageBreak/>
        <w:t>Sight Scotland is the operating name of The Royal Blind Asylum and School. Scottish Charity Number SC017167.</w:t>
      </w:r>
      <w:r w:rsidR="007C1996">
        <w:t xml:space="preserve"> </w:t>
      </w:r>
      <w:r>
        <w:t>Address: Sight Scotland, 2A Robertson Avenue, Edinburgh EH11 1PZ</w:t>
      </w:r>
    </w:p>
    <w:p w14:paraId="0B1CF268" w14:textId="2B2E259C" w:rsidR="00F00D1E" w:rsidRDefault="00F00D1E" w:rsidP="007C1996">
      <w:pPr>
        <w:pStyle w:val="Heading1"/>
      </w:pPr>
      <w:r>
        <w:t>Celebrating 230 years!</w:t>
      </w:r>
    </w:p>
    <w:p w14:paraId="708C3B0C" w14:textId="77777777" w:rsidR="00F00D1E" w:rsidRDefault="00F00D1E" w:rsidP="00F00D1E">
      <w:r>
        <w:t>This year, we are proud to celebrate Sight Scotland’s 230th anniversary! Our charity has changed so much since we started 23 decades ago.</w:t>
      </w:r>
    </w:p>
    <w:p w14:paraId="4EC22F33" w14:textId="77777777" w:rsidR="00F00D1E" w:rsidRDefault="00F00D1E" w:rsidP="00F00D1E">
      <w:r>
        <w:t>Here are some key moments in our history:</w:t>
      </w:r>
      <w:r>
        <w:tab/>
      </w:r>
    </w:p>
    <w:p w14:paraId="3F6220B8" w14:textId="5F0F5C86" w:rsidR="00F00D1E" w:rsidRDefault="00F00D1E" w:rsidP="007C1996">
      <w:pPr>
        <w:pStyle w:val="ListParagraph"/>
        <w:numPr>
          <w:ilvl w:val="0"/>
          <w:numId w:val="6"/>
        </w:numPr>
      </w:pPr>
      <w:r>
        <w:t>1793: Our charity is founded. A founding member, Reverend Dr David Johnston, held collections for the charity</w:t>
      </w:r>
      <w:r w:rsidR="00C22972">
        <w:t xml:space="preserve"> </w:t>
      </w:r>
      <w:r>
        <w:t>at his church.</w:t>
      </w:r>
    </w:p>
    <w:p w14:paraId="328E07BD" w14:textId="77777777" w:rsidR="00F00D1E" w:rsidRDefault="00F00D1E" w:rsidP="007C1996">
      <w:pPr>
        <w:pStyle w:val="ListParagraph"/>
        <w:numPr>
          <w:ilvl w:val="0"/>
          <w:numId w:val="6"/>
        </w:numPr>
      </w:pPr>
      <w:r>
        <w:t>1915: We establish a second charity, the Scottish National Institution for Blinded Sailors and Soldiers (now known as Sight Scotland Veterans) to support servicemen returning to Scotland from World War One who were blinded by mustard gas.</w:t>
      </w:r>
    </w:p>
    <w:p w14:paraId="0DCBAFC9" w14:textId="77777777" w:rsidR="00F00D1E" w:rsidRDefault="00F00D1E" w:rsidP="007C1996">
      <w:pPr>
        <w:pStyle w:val="ListParagraph"/>
        <w:numPr>
          <w:ilvl w:val="0"/>
          <w:numId w:val="6"/>
        </w:numPr>
      </w:pPr>
      <w:r>
        <w:t>2021: Our freephone Support Line (0800 024 897) launches.</w:t>
      </w:r>
    </w:p>
    <w:p w14:paraId="5A23687E" w14:textId="77777777" w:rsidR="00F00D1E" w:rsidRDefault="00F00D1E" w:rsidP="007C1996">
      <w:pPr>
        <w:pStyle w:val="ListParagraph"/>
        <w:numPr>
          <w:ilvl w:val="0"/>
          <w:numId w:val="6"/>
        </w:numPr>
      </w:pPr>
      <w:r>
        <w:t>1875: Our educational unit amalgamates with The School for Blind Children at Craigmillar Park, Edinburgh, which was founded in 1835.</w:t>
      </w:r>
    </w:p>
    <w:p w14:paraId="1B6C85A3" w14:textId="77777777" w:rsidR="00F00D1E" w:rsidRDefault="00F00D1E" w:rsidP="007C1996">
      <w:pPr>
        <w:pStyle w:val="ListParagraph"/>
        <w:numPr>
          <w:ilvl w:val="0"/>
          <w:numId w:val="6"/>
        </w:numPr>
      </w:pPr>
      <w:r>
        <w:t>1991: The Royal Blind School’s campus in Morningside opens as a purpose-built school for pupils with multiple disabilities as well as visual impairment.</w:t>
      </w:r>
    </w:p>
    <w:p w14:paraId="2D4F8C37" w14:textId="77777777" w:rsidR="00F00D1E" w:rsidRDefault="00F00D1E" w:rsidP="007C1996">
      <w:pPr>
        <w:pStyle w:val="ListParagraph"/>
        <w:numPr>
          <w:ilvl w:val="0"/>
          <w:numId w:val="6"/>
        </w:numPr>
      </w:pPr>
      <w:r>
        <w:t>1891: Commercial braille production begins at Craigmillar Park. The service concentrates on producing religious and educational materials in braille.</w:t>
      </w:r>
    </w:p>
    <w:p w14:paraId="5FC2F731" w14:textId="77777777" w:rsidR="00F00D1E" w:rsidRDefault="00F00D1E" w:rsidP="007C1996">
      <w:pPr>
        <w:pStyle w:val="ListParagraph"/>
        <w:numPr>
          <w:ilvl w:val="0"/>
          <w:numId w:val="6"/>
        </w:numPr>
      </w:pPr>
      <w:r>
        <w:t>2010: Forward Vision opens, providing 24-hour personalised care for young adults with visual impairment and additional disabilities.</w:t>
      </w:r>
    </w:p>
    <w:p w14:paraId="59F6A3D6" w14:textId="1ECF46CD" w:rsidR="00DD5EDF" w:rsidRDefault="00F00D1E" w:rsidP="00F00D1E">
      <w:r>
        <w:t>We have kept evolving for 230 years, because we don’t just see blindness. We see far beyond this. Today we are Sight Scotland and Sight Scotland Veterans, two sister charities with one shared history and one mission. Together we see a world where anyone with vision loss is empowered to live a fulfilling life. We see hope, courage, opportunity.  Thank you for seeing as we see.</w:t>
      </w:r>
      <w:r w:rsidR="00C22972">
        <w:t xml:space="preserve"> </w:t>
      </w:r>
      <w:r>
        <w:t>You can learn at sightscotland.org.uk/about-us/our-history</w:t>
      </w:r>
    </w:p>
    <w:p w14:paraId="10DBDC0D" w14:textId="77777777" w:rsidR="00DD5EDF" w:rsidRDefault="00DD5EDF">
      <w:pPr>
        <w:spacing w:before="0" w:after="160" w:line="259" w:lineRule="auto"/>
      </w:pPr>
      <w:r>
        <w:br w:type="page"/>
      </w:r>
    </w:p>
    <w:p w14:paraId="65F827D3" w14:textId="77777777" w:rsidR="00F00D1E" w:rsidRDefault="00F00D1E" w:rsidP="007C1996">
      <w:pPr>
        <w:pStyle w:val="Heading1"/>
      </w:pPr>
      <w:r>
        <w:lastRenderedPageBreak/>
        <w:t>Lee’s story</w:t>
      </w:r>
    </w:p>
    <w:p w14:paraId="7C1CB6BF" w14:textId="77777777" w:rsidR="00F00D1E" w:rsidRDefault="00F00D1E" w:rsidP="00F00D1E">
      <w:r>
        <w:t>Lee says that thanks to our Community Service’s support, he’s now able to get out of his house and live his life again. Lee is 50 years old and lives in Leith, Edinburgh. Lee has diabetic retinopathy and cataracts in both eyes, which means the lenses in his eyes have cloudy patches. Lee said: “My vision is misty. For example, I can’t see what’s in this sandwich in front of me. I’d often stay at home, because it was hard getting across the road.”</w:t>
      </w:r>
    </w:p>
    <w:p w14:paraId="749BA935" w14:textId="77777777" w:rsidR="00F00D1E" w:rsidRDefault="00F00D1E" w:rsidP="00F00D1E">
      <w:r>
        <w:t>Seeking help, Lee called our Sight Scotland Support Line. Our Rehabilitation and Mobility Officer, Caroline Hedley, met with Lee and assessed the challenges his visual impairment was having on his everyday life. Lee said: “Caroline recommended several lights for me, which make it easier to see in my house. She also suggested coloured chopping boards, and it’s been a great help.”</w:t>
      </w:r>
    </w:p>
    <w:p w14:paraId="12B73EC8" w14:textId="77777777" w:rsidR="00F00D1E" w:rsidRDefault="00F00D1E" w:rsidP="00F00D1E">
      <w:r>
        <w:t>To help increase Lee’s mobility, Caroline taught him how to use a long cane over a six-month period. Lee said: “We did eight training sessions at the Ocean Terminal shopping centre and then did training near where I live. Finally, I did training at the Edinburgh Botanical Gardens and I used the cane to find my way along the path.</w:t>
      </w:r>
    </w:p>
    <w:p w14:paraId="1AF0411F" w14:textId="61EC013B" w:rsidR="00F00D1E" w:rsidRDefault="00F00D1E" w:rsidP="00F00D1E">
      <w:r>
        <w:t>“I now use the cane whenever I leave the house. I used to walk into the bollards on the footpath near home, because when it’s dark, you can’t see them. The cane helps me negotiate them and get home. I’m always out now. I don’t like being stuck in the house. Normally, I’ll take my dog up to Ferry Road for a walk. I’ve got a train pass, which allows me to take trains anywhere in Scotland. So, I can go to Fife on the train and take my dog for a walk on the beach. She absolutely loves it.”</w:t>
      </w:r>
    </w:p>
    <w:p w14:paraId="09CFBDB5" w14:textId="69BCA5EB" w:rsidR="00F00D1E" w:rsidRDefault="00F00D1E" w:rsidP="00F00D1E">
      <w:r>
        <w:t>Lee said he was hugely grateful for the support.</w:t>
      </w:r>
      <w:r w:rsidR="00F054E4">
        <w:t xml:space="preserve"> </w:t>
      </w:r>
      <w:r>
        <w:t>“I go swimming… I love swimming. I’ve even started going to the gym now. Sight Scotland has made a big difference to my daily life. Without learning how to use this cane, I couldn’t get about. From the bottom of my heart, I’d like to thank Sight Scotland and all the people that have helped me. I appreciate the help, I really do.”</w:t>
      </w:r>
    </w:p>
    <w:p w14:paraId="01AD6ED2" w14:textId="4EE6C5EF" w:rsidR="00F00D1E" w:rsidRDefault="00F00D1E" w:rsidP="00F00D1E">
      <w:r w:rsidRPr="007C1996">
        <w:rPr>
          <w:rStyle w:val="Heading3Char"/>
        </w:rPr>
        <w:t>More information:</w:t>
      </w:r>
      <w:r>
        <w:t xml:space="preserve"> Lee has a condition called diabetic retinopathy. You can learn more about this condition on page </w:t>
      </w:r>
      <w:r w:rsidR="002B2CC4">
        <w:t>9</w:t>
      </w:r>
      <w:r>
        <w:t xml:space="preserve"> and don’t forget, if you know anyone who may benefit from the support of our team, they can call us on 0800 024 </w:t>
      </w:r>
      <w:proofErr w:type="gramStart"/>
      <w:r>
        <w:t>8973</w:t>
      </w:r>
      <w:proofErr w:type="gramEnd"/>
    </w:p>
    <w:p w14:paraId="4D5BA89B" w14:textId="77777777" w:rsidR="00DD5EDF" w:rsidRDefault="00DD5EDF">
      <w:pPr>
        <w:spacing w:before="0" w:after="160" w:line="259" w:lineRule="auto"/>
        <w:rPr>
          <w:rFonts w:eastAsiaTheme="majorEastAsia" w:cstheme="majorBidi"/>
          <w:b/>
          <w:sz w:val="36"/>
          <w:szCs w:val="36"/>
        </w:rPr>
      </w:pPr>
      <w:r>
        <w:br w:type="page"/>
      </w:r>
    </w:p>
    <w:p w14:paraId="75812C40" w14:textId="5D958D54" w:rsidR="00F00D1E" w:rsidRPr="00F054E4" w:rsidRDefault="00F00D1E" w:rsidP="007C1996">
      <w:pPr>
        <w:pStyle w:val="Heading1"/>
      </w:pPr>
      <w:r w:rsidRPr="00F054E4">
        <w:lastRenderedPageBreak/>
        <w:t>Do you know how to be a Sighted Guide?</w:t>
      </w:r>
    </w:p>
    <w:p w14:paraId="778B9BC5" w14:textId="730912C4" w:rsidR="00F00D1E" w:rsidRDefault="00F00D1E" w:rsidP="00F00D1E">
      <w:r>
        <w:t>Our Rehabilitation Officer Marie</w:t>
      </w:r>
      <w:r w:rsidR="007C1996">
        <w:t xml:space="preserve"> </w:t>
      </w:r>
      <w:r>
        <w:t>gives tips on how you can help a friend, neighbour or family member with sight loss get about.</w:t>
      </w:r>
    </w:p>
    <w:p w14:paraId="24EE62A9" w14:textId="7CBCA29B" w:rsidR="007C1996" w:rsidRDefault="00F00D1E" w:rsidP="007C1996">
      <w:pPr>
        <w:pStyle w:val="Heading2"/>
      </w:pPr>
      <w:r w:rsidRPr="007C1996">
        <w:rPr>
          <w:rStyle w:val="Heading2Char"/>
        </w:rPr>
        <w:t>What is a Sighted Guide?</w:t>
      </w:r>
    </w:p>
    <w:p w14:paraId="59D1390F" w14:textId="1EE3D1A5" w:rsidR="00F00D1E" w:rsidRPr="007C1996" w:rsidRDefault="00F00D1E" w:rsidP="007C1996">
      <w:r w:rsidRPr="007C1996">
        <w:t>This is when a person offers their arm to help someone with visual impairment to travel safely from point A to B or from one location to another.</w:t>
      </w:r>
    </w:p>
    <w:p w14:paraId="68535844" w14:textId="77777777" w:rsidR="007C1996" w:rsidRDefault="00F00D1E" w:rsidP="007C1996">
      <w:pPr>
        <w:pStyle w:val="Heading2"/>
      </w:pPr>
      <w:r>
        <w:t>Why is a Sighted Guide important?</w:t>
      </w:r>
      <w:r w:rsidR="00F054E4">
        <w:t xml:space="preserve"> </w:t>
      </w:r>
    </w:p>
    <w:p w14:paraId="2804CD98" w14:textId="7C15B87C" w:rsidR="00F00D1E" w:rsidRDefault="00F00D1E" w:rsidP="007C1996">
      <w:r>
        <w:t>A sighted guide empowers the guided person to be in control of their walking pace and the direction of travel, to be aware of obstacles, and to reach their chosen destination safely and confidently.</w:t>
      </w:r>
    </w:p>
    <w:p w14:paraId="11DAFE63" w14:textId="77777777" w:rsidR="007C1996" w:rsidRDefault="00F00D1E" w:rsidP="007C1996">
      <w:pPr>
        <w:pStyle w:val="Heading2"/>
      </w:pPr>
      <w:r>
        <w:t>How do I become a Sighted Guide?</w:t>
      </w:r>
    </w:p>
    <w:p w14:paraId="32B501F7" w14:textId="195DC627" w:rsidR="00F00D1E" w:rsidRDefault="00F00D1E" w:rsidP="007C1996">
      <w:r>
        <w:t>In this article, we look solely at the basics of supporting someone with sighted guiding. However, a full sighted guide training session would also include going through doorways, finding a seat, getting in and out of a vehicle, changing which side you are guiding from, and ascending or descending stairs.</w:t>
      </w:r>
      <w:r w:rsidR="00F054E4">
        <w:t xml:space="preserve"> </w:t>
      </w:r>
      <w:r>
        <w:t xml:space="preserve">A Sight Scotland Rehabilitation and Mobility Officer can provide sighted guide training to you, your family, and your friends, </w:t>
      </w:r>
      <w:proofErr w:type="gramStart"/>
      <w:r>
        <w:t>carers</w:t>
      </w:r>
      <w:proofErr w:type="gramEnd"/>
      <w:r>
        <w:t xml:space="preserve"> or colleagues. You can call our Rehabilitation and Mobility Line on 0131 285 7488.</w:t>
      </w:r>
    </w:p>
    <w:p w14:paraId="055A8866" w14:textId="29332795" w:rsidR="00F00D1E" w:rsidRPr="00F054E4" w:rsidRDefault="00F00D1E" w:rsidP="007C1996">
      <w:pPr>
        <w:pStyle w:val="Heading2"/>
      </w:pPr>
      <w:r w:rsidRPr="00F054E4">
        <w:t>What are the Sighted Guide techniques?</w:t>
      </w:r>
    </w:p>
    <w:p w14:paraId="4882AAB0" w14:textId="5EEA8D3C" w:rsidR="00F00D1E" w:rsidRDefault="00F00D1E" w:rsidP="007C1996">
      <w:pPr>
        <w:pStyle w:val="ListParagraph"/>
        <w:numPr>
          <w:ilvl w:val="0"/>
          <w:numId w:val="5"/>
        </w:numPr>
      </w:pPr>
      <w:r>
        <w:t>Check if assistance is required</w:t>
      </w:r>
      <w:r w:rsidR="00F054E4">
        <w:t xml:space="preserve">: </w:t>
      </w:r>
      <w:r>
        <w:t>It’s a good idea to ask the person with visual impairment if they would like to be guided.</w:t>
      </w:r>
      <w:r w:rsidR="00C22972">
        <w:t xml:space="preserve"> </w:t>
      </w:r>
      <w:r>
        <w:t>If yes, ask which arm they wish to be guided by.</w:t>
      </w:r>
    </w:p>
    <w:p w14:paraId="64B9B33D" w14:textId="693BBFC7" w:rsidR="00F00D1E" w:rsidRDefault="00F00D1E" w:rsidP="007C1996">
      <w:pPr>
        <w:pStyle w:val="ListParagraph"/>
        <w:numPr>
          <w:ilvl w:val="0"/>
          <w:numId w:val="5"/>
        </w:numPr>
      </w:pPr>
      <w:r>
        <w:t>Stand beside and slightly ahead of the person being guided</w:t>
      </w:r>
      <w:r w:rsidR="00F054E4">
        <w:t xml:space="preserve">: </w:t>
      </w:r>
      <w:r>
        <w:t>Face the same direction, and the person being guided should be half a step behind the guide.</w:t>
      </w:r>
    </w:p>
    <w:p w14:paraId="7752C1E0" w14:textId="37A77018" w:rsidR="00F00D1E" w:rsidRDefault="00F00D1E" w:rsidP="007C1996">
      <w:pPr>
        <w:pStyle w:val="ListParagraph"/>
        <w:numPr>
          <w:ilvl w:val="0"/>
          <w:numId w:val="5"/>
        </w:numPr>
      </w:pPr>
      <w:r>
        <w:t>Guide with your arm</w:t>
      </w:r>
      <w:r w:rsidR="00F054E4">
        <w:t xml:space="preserve">: </w:t>
      </w:r>
      <w:r>
        <w:t>The person being guided should hold on to the back of the guide’s upper arm, just above the elbow. The guide should keep their arm relaxed and close to their body.</w:t>
      </w:r>
    </w:p>
    <w:p w14:paraId="6F9CE957" w14:textId="4D06E49F" w:rsidR="00C22972" w:rsidRDefault="00F00D1E" w:rsidP="007C1996">
      <w:pPr>
        <w:pStyle w:val="ListParagraph"/>
        <w:numPr>
          <w:ilvl w:val="0"/>
          <w:numId w:val="5"/>
        </w:numPr>
      </w:pPr>
      <w:r>
        <w:t>Give information and warnings</w:t>
      </w:r>
      <w:r w:rsidR="00F054E4">
        <w:t xml:space="preserve">: </w:t>
      </w:r>
      <w:r>
        <w:t>The guide should verbally announce upcoming obstacles and hazards, and changes in direction or walking speed. For example, “We will turn left around a corner soon” or “We are about to pass through a narrow gap”. The guide can also describe the walking surface, such as, “There is a cobbled street ahead of us, which we’ll step on to soon”.</w:t>
      </w:r>
    </w:p>
    <w:p w14:paraId="119DD910" w14:textId="51C855B6" w:rsidR="00C22972" w:rsidRPr="00F054E4" w:rsidRDefault="00C22972" w:rsidP="007C1996">
      <w:pPr>
        <w:pStyle w:val="ListParagraph"/>
        <w:numPr>
          <w:ilvl w:val="0"/>
          <w:numId w:val="5"/>
        </w:numPr>
      </w:pPr>
      <w:r>
        <w:lastRenderedPageBreak/>
        <w:t>Indicate when the path narrows</w:t>
      </w:r>
      <w:r w:rsidR="00F054E4">
        <w:t xml:space="preserve">: </w:t>
      </w:r>
      <w:r>
        <w:t>If the guide approaches a narrow passageway, the guide should move their elbow behind their back. This indicates to the guided person that they should follow behind the guide, in single file.</w:t>
      </w:r>
    </w:p>
    <w:p w14:paraId="73BE27F2" w14:textId="0652A797" w:rsidR="00F00D1E" w:rsidRDefault="00F00D1E" w:rsidP="00F00D1E">
      <w:r w:rsidRPr="007C1996">
        <w:rPr>
          <w:rStyle w:val="Heading3Char"/>
        </w:rPr>
        <w:t>More information</w:t>
      </w:r>
      <w:r w:rsidR="00C22972" w:rsidRPr="007C1996">
        <w:rPr>
          <w:rStyle w:val="Heading3Char"/>
        </w:rPr>
        <w:t>:</w:t>
      </w:r>
      <w:r w:rsidR="00C22972">
        <w:t xml:space="preserve"> </w:t>
      </w:r>
      <w:r>
        <w:t>Would you like more information about supporting someone with sight loss?</w:t>
      </w:r>
      <w:r w:rsidR="00C22972">
        <w:t xml:space="preserve"> </w:t>
      </w:r>
      <w:r>
        <w:t>You can call our Rehabilitation and Mobility Line on 0131 385 7488.</w:t>
      </w:r>
    </w:p>
    <w:p w14:paraId="678BD1E5" w14:textId="77777777" w:rsidR="00DD5EDF" w:rsidRDefault="00DD5EDF">
      <w:pPr>
        <w:spacing w:before="0" w:after="160" w:line="259" w:lineRule="auto"/>
        <w:rPr>
          <w:rStyle w:val="Heading1Char"/>
          <w:b/>
        </w:rPr>
      </w:pPr>
      <w:r>
        <w:rPr>
          <w:rStyle w:val="Heading1Char"/>
        </w:rPr>
        <w:br w:type="page"/>
      </w:r>
    </w:p>
    <w:p w14:paraId="7240350E" w14:textId="5E0E597C" w:rsidR="00F00D1E" w:rsidRPr="00DD5EDF" w:rsidRDefault="00F00D1E" w:rsidP="00DD5EDF">
      <w:pPr>
        <w:pStyle w:val="Heading1"/>
      </w:pPr>
      <w:r w:rsidRPr="00DD5EDF">
        <w:rPr>
          <w:rStyle w:val="Heading1Char"/>
        </w:rPr>
        <w:lastRenderedPageBreak/>
        <w:t>Dot’s</w:t>
      </w:r>
      <w:r w:rsidRPr="00DD5EDF">
        <w:t xml:space="preserve"> story</w:t>
      </w:r>
    </w:p>
    <w:p w14:paraId="4D3FB186" w14:textId="102BB455" w:rsidR="00F00D1E" w:rsidRDefault="00F00D1E" w:rsidP="00C22972">
      <w:r>
        <w:t>It is crucial that family members and friends of people impacted by sight loss receive support, as well as those experiencing sight loss themselves.</w:t>
      </w:r>
      <w:r w:rsidR="00F054E4">
        <w:t xml:space="preserve"> </w:t>
      </w:r>
      <w:r>
        <w:t xml:space="preserve">Dot Wilson contacted our </w:t>
      </w:r>
      <w:proofErr w:type="gramStart"/>
      <w:r>
        <w:t>Community</w:t>
      </w:r>
      <w:proofErr w:type="gramEnd"/>
      <w:r>
        <w:t xml:space="preserve"> team after her mother-in-law was diagnosed with Macular Degeneration.</w:t>
      </w:r>
      <w:r w:rsidR="00C22972">
        <w:t xml:space="preserve"> </w:t>
      </w:r>
      <w:r>
        <w:t>Dot says her mother-in-law has gained a great deal of confidence and independence since receiving support and advice from the team.</w:t>
      </w:r>
    </w:p>
    <w:p w14:paraId="56F6A6CA" w14:textId="4665B95A" w:rsidR="00F00D1E" w:rsidRDefault="00F00D1E" w:rsidP="00F00D1E">
      <w:r>
        <w:t>Here is Dot’s experience</w:t>
      </w:r>
      <w:r w:rsidR="00F054E4">
        <w:t xml:space="preserve">. </w:t>
      </w:r>
      <w:r w:rsidR="00C22972">
        <w:t xml:space="preserve">Dot says: </w:t>
      </w:r>
      <w:r>
        <w:t>“Two years ago, my mother-in-law started to have issues with her vision. Eventually, she got a diagnosis of Macular Degeneration [MD]: wet MD in one eye, and dry in the other.</w:t>
      </w:r>
      <w:r w:rsidR="00C22972">
        <w:t xml:space="preserve"> </w:t>
      </w:r>
      <w:r>
        <w:t>It was a dreadful experience for her, as she</w:t>
      </w:r>
      <w:r w:rsidR="00C22972">
        <w:t xml:space="preserve"> </w:t>
      </w:r>
      <w:r>
        <w:t xml:space="preserve">had to go into the consultation, and received the shocking outcome, alone. She was then hurried out of the hospital before she could gather her thoughts. So distressing, especially in front of her grandchildren. As we were a bit in the dark about where to find help, I gave the Sight Scotland Support Line a call. Debbie, who is a Community Worker at Sight Scotland, was fantastic, giving me a few hints and tips on where to get help and what we could do.” </w:t>
      </w:r>
    </w:p>
    <w:p w14:paraId="1B8CEA00" w14:textId="057E1EC4" w:rsidR="00F00D1E" w:rsidRPr="00C22972" w:rsidRDefault="00F00D1E" w:rsidP="007C1996">
      <w:pPr>
        <w:pStyle w:val="Heading2"/>
      </w:pPr>
      <w:r w:rsidRPr="00C22972">
        <w:t>Making changes to support independence</w:t>
      </w:r>
    </w:p>
    <w:p w14:paraId="712E2B50" w14:textId="5914F49F" w:rsidR="00F00D1E" w:rsidRDefault="00F00D1E" w:rsidP="00F00D1E">
      <w:r>
        <w:t xml:space="preserve">Dot </w:t>
      </w:r>
      <w:r w:rsidR="00F054E4">
        <w:t>says:</w:t>
      </w:r>
      <w:r>
        <w:t xml:space="preserve"> “As I have learned, it’s </w:t>
      </w:r>
      <w:proofErr w:type="gramStart"/>
      <w:r>
        <w:t>really</w:t>
      </w:r>
      <w:r w:rsidR="00C22972">
        <w:t xml:space="preserve"> </w:t>
      </w:r>
      <w:r>
        <w:t>important</w:t>
      </w:r>
      <w:proofErr w:type="gramEnd"/>
      <w:r>
        <w:t xml:space="preserve"> for the person affected to be in control, and to go at their pace, but also to allow family and friends to help in some way.</w:t>
      </w:r>
      <w:r w:rsidR="00F054E4">
        <w:t xml:space="preserve"> </w:t>
      </w:r>
      <w:r>
        <w:t>The first issue was that my mother-in-law couldn’t see the weeds in the garden, so she called upon all the family, including the grandchildren, to help change it to an easy management garden (you can always get someone to cut grass, but it’s a challenge to get someone to weed). Hard work and mucky, but quite fun!</w:t>
      </w:r>
      <w:r w:rsidR="00F054E4">
        <w:t xml:space="preserve"> </w:t>
      </w:r>
      <w:r>
        <w:t>She has also been upfront with friends and neighbours that she is not seeing so well,</w:t>
      </w:r>
      <w:r w:rsidR="00C22972">
        <w:t xml:space="preserve"> </w:t>
      </w:r>
      <w:r>
        <w:t>and they have been very supportive. I am very proud of her taking this action, as I know it was difficult, but has helped her feel less isolated.</w:t>
      </w:r>
    </w:p>
    <w:p w14:paraId="4A4CDC49" w14:textId="0DED23AF" w:rsidR="00F00D1E" w:rsidRDefault="00F00D1E" w:rsidP="00F00D1E">
      <w:r>
        <w:t>“I went online and bought some “bump-</w:t>
      </w:r>
      <w:proofErr w:type="spellStart"/>
      <w:r>
        <w:t>ons</w:t>
      </w:r>
      <w:proofErr w:type="spellEnd"/>
      <w:r>
        <w:t>”, as I could see that they would be useful. I said I would pop them in her ‘bits and bobs’ drawer, until she felt it was time for them to be used.</w:t>
      </w:r>
      <w:r w:rsidR="00C22972">
        <w:t xml:space="preserve"> </w:t>
      </w:r>
      <w:r>
        <w:t>A few weeks later, they appeared on the oven as she could no longer see the numbers.</w:t>
      </w:r>
      <w:r w:rsidR="00C22972">
        <w:t xml:space="preserve"> </w:t>
      </w:r>
      <w:r>
        <w:t>She has also been upfront with friends and neighbours that she is not seeing so well, and they have been very supportive.</w:t>
      </w:r>
      <w:r w:rsidR="00F054E4">
        <w:t xml:space="preserve"> </w:t>
      </w:r>
      <w:r>
        <w:t>And I’ve gone on to share some of the knowledge gained. At a recent event, I met with a lady, whose husband is losing his sight,</w:t>
      </w:r>
      <w:r w:rsidR="00C22972">
        <w:t xml:space="preserve"> </w:t>
      </w:r>
      <w:r>
        <w:t>and won’t ask for help. I carry a few of the small leaflets with the Sight Scotland Support Line number on them, just in case! She was relieved that there was someone she could speak to.”</w:t>
      </w:r>
    </w:p>
    <w:p w14:paraId="01ABAB33" w14:textId="77777777" w:rsidR="00F00D1E" w:rsidRDefault="00F00D1E" w:rsidP="00F00D1E">
      <w:r>
        <w:t xml:space="preserve">We are delighted that Dot and her family are making so many fantastic adaptations to deal with the impacts of sight loss. If someone you know is experiencing changes </w:t>
      </w:r>
      <w:r>
        <w:lastRenderedPageBreak/>
        <w:t xml:space="preserve">to their sight, you can call our Support Line for information and advice: 0800 024 </w:t>
      </w:r>
      <w:proofErr w:type="gramStart"/>
      <w:r>
        <w:t>8973</w:t>
      </w:r>
      <w:proofErr w:type="gramEnd"/>
    </w:p>
    <w:p w14:paraId="270F27C5" w14:textId="35C528D4" w:rsidR="00F00D1E" w:rsidRDefault="00F00D1E" w:rsidP="00DD5EDF">
      <w:pPr>
        <w:pStyle w:val="Heading1"/>
      </w:pPr>
      <w:r>
        <w:t>Thank you for your support!</w:t>
      </w:r>
    </w:p>
    <w:p w14:paraId="1B44BB32" w14:textId="4A775140" w:rsidR="00F00D1E" w:rsidRDefault="00F00D1E" w:rsidP="00F00D1E">
      <w:r>
        <w:t>A huge thank you to all our amazing supporters who donated throughout 2022.</w:t>
      </w:r>
      <w:r w:rsidR="00DD5EDF">
        <w:t xml:space="preserve"> </w:t>
      </w:r>
      <w:r>
        <w:t xml:space="preserve">Thanks to you we have been able to provide equipment, support, </w:t>
      </w:r>
      <w:proofErr w:type="gramStart"/>
      <w:r>
        <w:t>care</w:t>
      </w:r>
      <w:proofErr w:type="gramEnd"/>
      <w:r>
        <w:t xml:space="preserve"> and a summer house!</w:t>
      </w:r>
      <w:r w:rsidR="00C22972">
        <w:t xml:space="preserve"> Your support has provided: a </w:t>
      </w:r>
      <w:proofErr w:type="spellStart"/>
      <w:r>
        <w:t>Rompa</w:t>
      </w:r>
      <w:proofErr w:type="spellEnd"/>
      <w:r>
        <w:t xml:space="preserve"> interactive dance mat</w:t>
      </w:r>
      <w:r w:rsidR="00C22972">
        <w:t xml:space="preserve">, </w:t>
      </w:r>
      <w:r>
        <w:t>Musical equipment for Royal Blind School pupils</w:t>
      </w:r>
      <w:r w:rsidR="00C22972">
        <w:t xml:space="preserve">, an </w:t>
      </w:r>
      <w:proofErr w:type="spellStart"/>
      <w:r>
        <w:t>Innowalk</w:t>
      </w:r>
      <w:proofErr w:type="spellEnd"/>
      <w:r>
        <w:t xml:space="preserve"> exercise machine</w:t>
      </w:r>
      <w:r w:rsidR="00C22972">
        <w:t xml:space="preserve"> for the Royal Blind School, a </w:t>
      </w:r>
      <w:r>
        <w:t xml:space="preserve">Smile </w:t>
      </w:r>
      <w:proofErr w:type="spellStart"/>
      <w:r>
        <w:t>DriveDeck</w:t>
      </w:r>
      <w:proofErr w:type="spellEnd"/>
      <w:r w:rsidR="00C22972">
        <w:t>, a b</w:t>
      </w:r>
      <w:r>
        <w:t>rand new TMX Tricycle</w:t>
      </w:r>
      <w:r w:rsidR="00C22972">
        <w:t xml:space="preserve">, the </w:t>
      </w:r>
      <w:r>
        <w:t xml:space="preserve">Summer House at the </w:t>
      </w:r>
      <w:proofErr w:type="gramStart"/>
      <w:r>
        <w:t>Forward Vision garden</w:t>
      </w:r>
      <w:proofErr w:type="gramEnd"/>
      <w:r w:rsidR="00C22972">
        <w:t>.</w:t>
      </w:r>
    </w:p>
    <w:p w14:paraId="36CE2A62" w14:textId="77777777" w:rsidR="00F00D1E" w:rsidRDefault="00F00D1E" w:rsidP="00F76DD9">
      <w:pPr>
        <w:pStyle w:val="Heading1"/>
      </w:pPr>
      <w:r>
        <w:t>Royal Blind School Christmas show</w:t>
      </w:r>
    </w:p>
    <w:p w14:paraId="19E3076E" w14:textId="77777777" w:rsidR="00F00D1E" w:rsidRDefault="00F00D1E" w:rsidP="00F00D1E">
      <w:r>
        <w:t>Royal Blind School pupils and teachers performed a colourful and multi-sensory show in December, which told the story of a Snow Queen and a teenage rock band determined to bring back the seasons. The show was great fun and enjoyed by performers and audience alike.</w:t>
      </w:r>
    </w:p>
    <w:p w14:paraId="083B3C10" w14:textId="77777777" w:rsidR="00F00D1E" w:rsidRPr="00C22972" w:rsidRDefault="00F00D1E" w:rsidP="00F76DD9">
      <w:pPr>
        <w:pStyle w:val="Heading1"/>
      </w:pPr>
      <w:r w:rsidRPr="00C22972">
        <w:t>Securing positive change for people with visual impairment</w:t>
      </w:r>
    </w:p>
    <w:p w14:paraId="637BDACC" w14:textId="77777777" w:rsidR="00F00D1E" w:rsidRDefault="00F00D1E" w:rsidP="00F00D1E">
      <w:r>
        <w:t>We engage in policy development to take forward our aim of securing positive change for people with visual impairment. We believe it is vital that decision makers at every level are aware of the needs and experiences of people with visual impairment when they make key decisions.</w:t>
      </w:r>
    </w:p>
    <w:p w14:paraId="2185ABAA" w14:textId="77777777" w:rsidR="00F00D1E" w:rsidRDefault="00F00D1E" w:rsidP="007C1996">
      <w:pPr>
        <w:pStyle w:val="Heading2"/>
      </w:pPr>
      <w:r>
        <w:t>Raising issues with decision makers</w:t>
      </w:r>
    </w:p>
    <w:p w14:paraId="50057E74" w14:textId="25AA96AD" w:rsidR="00F00D1E" w:rsidRDefault="00F00D1E" w:rsidP="00F00D1E">
      <w:r>
        <w:t>In the past year, we had exhibition stalls at several political party conferences. We advocated for people with visual impairment in consultation responses on the National Care Service and on The Disability Commissioner for</w:t>
      </w:r>
      <w:r w:rsidR="00C22972">
        <w:t xml:space="preserve"> </w:t>
      </w:r>
      <w:r>
        <w:t>Scotland Bill.</w:t>
      </w:r>
    </w:p>
    <w:p w14:paraId="555176D9" w14:textId="1C633B8C" w:rsidR="00F00D1E" w:rsidRDefault="00F00D1E" w:rsidP="00F00D1E">
      <w:r>
        <w:t xml:space="preserve">In October 2022, we met with the Minister for Transport, Jenny </w:t>
      </w:r>
      <w:proofErr w:type="spellStart"/>
      <w:r>
        <w:t>Gilruth</w:t>
      </w:r>
      <w:proofErr w:type="spellEnd"/>
      <w:r>
        <w:t xml:space="preserve"> MSP. We discussed the progression of our Fair Rail campaign, calling for free companion travel on trains for those who hold an NEC card with the eye +1 symbol. We’re now in discussions with Transport Scotland about our proposal and how to take this forward. </w:t>
      </w:r>
    </w:p>
    <w:p w14:paraId="31494151" w14:textId="77777777" w:rsidR="00F00D1E" w:rsidRDefault="00F00D1E" w:rsidP="007C1996">
      <w:pPr>
        <w:pStyle w:val="Heading2"/>
      </w:pPr>
      <w:r>
        <w:lastRenderedPageBreak/>
        <w:t>Sparking discussions about the future of visual impairment education</w:t>
      </w:r>
    </w:p>
    <w:p w14:paraId="5D556803" w14:textId="2692D8E3" w:rsidR="00F00D1E" w:rsidRDefault="00F00D1E" w:rsidP="00F00D1E">
      <w:r>
        <w:t xml:space="preserve">With 80 per cent of learning through vision, children and young people with visual impairment start at a disadvantage to their peers. It is crucial we continue improving the learning opportunities for children with visual impairment. </w:t>
      </w:r>
    </w:p>
    <w:p w14:paraId="5B176719" w14:textId="299C8C49" w:rsidR="00F00D1E" w:rsidRDefault="00F00D1E" w:rsidP="00F00D1E">
      <w:r>
        <w:t xml:space="preserve">In November 2022, we teamed up with RNIB to host a seminar on the future of visual impairment education in Scotland. An open panel discussion gave glimpses into the experience of Royal Blind School pupil Samantha Gough and the views of several Qualified Teachers of children with Visual Impairment (QTVIs). We also heard from a parent, Colette </w:t>
      </w:r>
      <w:r w:rsidR="007C1996">
        <w:t xml:space="preserve">Walker, </w:t>
      </w:r>
      <w:r>
        <w:t>who shared her journey of accessing suitable education for her son who has visual impairment, while living with visual impairment herself. Colette’s son attended the Royal</w:t>
      </w:r>
      <w:r w:rsidR="00C22972">
        <w:t xml:space="preserve"> </w:t>
      </w:r>
      <w:r>
        <w:t>Blind School and is currently in our adult residential services.</w:t>
      </w:r>
    </w:p>
    <w:p w14:paraId="0FBBBDAC" w14:textId="2227DADE" w:rsidR="00F00D1E" w:rsidRDefault="00F00D1E" w:rsidP="00F00D1E">
      <w:r>
        <w:t>Colette said: “He passed them (exams) and excelled in maths, he loved French and music – he plays piano. And it was all done in braille. So, you do need that specialised education for the likes of Ciaran.</w:t>
      </w:r>
      <w:r w:rsidR="007C1996">
        <w:t xml:space="preserve"> </w:t>
      </w:r>
      <w:r>
        <w:t>He likes education. He enjoys education. And he should be entitled like all of us, as a human right, to go in and be educated.”</w:t>
      </w:r>
    </w:p>
    <w:p w14:paraId="7A3C3A04" w14:textId="5D7EBC07" w:rsidR="00F00D1E" w:rsidRDefault="00F00D1E" w:rsidP="007C1996">
      <w:pPr>
        <w:pStyle w:val="Heading2"/>
      </w:pPr>
      <w:r>
        <w:t>Amplifying the voices of people with visual impairment</w:t>
      </w:r>
    </w:p>
    <w:p w14:paraId="738A9AF2" w14:textId="377B5F73" w:rsidR="00F00D1E" w:rsidRDefault="00F00D1E" w:rsidP="00F00D1E">
      <w:r>
        <w:t xml:space="preserve">In July 2022, we started our new Sight Loss Champions policy group, which involves those with visual impairment in policy work. </w:t>
      </w:r>
      <w:r w:rsidR="007C1996">
        <w:t>Colette and Matthew, pictured here, are t</w:t>
      </w:r>
      <w:r>
        <w:t>wo members of the seven-person group</w:t>
      </w:r>
      <w:r w:rsidR="007C1996">
        <w:t>.</w:t>
      </w:r>
    </w:p>
    <w:p w14:paraId="27671A8B" w14:textId="77777777" w:rsidR="00F00D1E" w:rsidRDefault="00F00D1E" w:rsidP="00F00D1E">
      <w:r>
        <w:t>Our Sight Loss Champions are a central part of our policy campaign design team. They contribute to an annual policy plan, attend conferences, and act as spokespeople. Sight Loss Champions also receive training to develop their skills and confidence.</w:t>
      </w:r>
    </w:p>
    <w:p w14:paraId="39721E3D" w14:textId="77777777" w:rsidR="00F00D1E" w:rsidRDefault="00F00D1E" w:rsidP="00F00D1E">
      <w:r>
        <w:t>In 2022, our Champions shared their opinions in evidence sessions on town planning and accessibility at Glasgow City and the City of Edinburgh councils.</w:t>
      </w:r>
    </w:p>
    <w:p w14:paraId="6E450A40" w14:textId="77777777" w:rsidR="002B2CC4" w:rsidRDefault="002B2CC4">
      <w:pPr>
        <w:spacing w:before="0" w:after="160" w:line="259" w:lineRule="auto"/>
        <w:rPr>
          <w:rFonts w:eastAsiaTheme="majorEastAsia" w:cstheme="majorBidi"/>
          <w:b/>
          <w:sz w:val="36"/>
          <w:szCs w:val="36"/>
        </w:rPr>
      </w:pPr>
      <w:r>
        <w:br w:type="page"/>
      </w:r>
    </w:p>
    <w:p w14:paraId="60A9EC43" w14:textId="29B05F4E" w:rsidR="00F00D1E" w:rsidRPr="007C1996" w:rsidRDefault="00F00D1E" w:rsidP="007C1996">
      <w:pPr>
        <w:pStyle w:val="Heading1"/>
      </w:pPr>
      <w:r w:rsidRPr="007C1996">
        <w:lastRenderedPageBreak/>
        <w:t>What is diabetic retinopathy?</w:t>
      </w:r>
    </w:p>
    <w:p w14:paraId="1F02AB2B" w14:textId="2AD55824" w:rsidR="00F00D1E" w:rsidRDefault="00F00D1E" w:rsidP="00F00D1E">
      <w:r>
        <w:t>Diabetic retinopathy is one of the leading causes of sight loss in the United Kingdom among people of a working age. It is a diabetes complication and occurs when high blood sugar levels damage the retina, which contains light- sensitive cells at the back of the eye responsible for receiving and organising visual information</w:t>
      </w:r>
      <w:r w:rsidR="00F054E4">
        <w:t xml:space="preserve">. </w:t>
      </w:r>
      <w:r>
        <w:t>If undiagnosed and untreated, diabetic retinopathy can cause severe sight loss</w:t>
      </w:r>
      <w:r w:rsidR="00F054E4">
        <w:t>.</w:t>
      </w:r>
    </w:p>
    <w:p w14:paraId="446D424C" w14:textId="77777777" w:rsidR="00F00D1E" w:rsidRPr="007C1996" w:rsidRDefault="00F00D1E" w:rsidP="007C1996">
      <w:pPr>
        <w:pStyle w:val="Heading2"/>
      </w:pPr>
      <w:r w:rsidRPr="007C1996">
        <w:t>How common is diabetic retinopathy?</w:t>
      </w:r>
    </w:p>
    <w:p w14:paraId="2FF28C21" w14:textId="2475F0E9" w:rsidR="00F00D1E" w:rsidRDefault="00F00D1E" w:rsidP="00F00D1E">
      <w:r>
        <w:t>Diabetic retinopathy can develop in anybody with type 1 or type 2 diabetes. It can affect up to 80 per cent of people who have had diabetes for 10 years or more</w:t>
      </w:r>
      <w:r w:rsidR="00F054E4">
        <w:t xml:space="preserve">. </w:t>
      </w:r>
      <w:r>
        <w:t>In Scotland, 111,000 people are estimated to be living with diabetic retinopathy. Of those 111,000 people, it is estimated that 10,200 individuals are living with a severe form of the condition</w:t>
      </w:r>
      <w:r w:rsidR="00F054E4">
        <w:t>.</w:t>
      </w:r>
    </w:p>
    <w:p w14:paraId="3C7AC541" w14:textId="77777777" w:rsidR="00F00D1E" w:rsidRPr="007C1996" w:rsidRDefault="00F00D1E" w:rsidP="007C1996">
      <w:pPr>
        <w:pStyle w:val="Heading2"/>
      </w:pPr>
      <w:r w:rsidRPr="007C1996">
        <w:t>What are symptoms of diabetic retinopathy?</w:t>
      </w:r>
    </w:p>
    <w:p w14:paraId="64DDFAFA" w14:textId="4D2C39BF" w:rsidR="00F00D1E" w:rsidRDefault="00F00D1E" w:rsidP="00F00D1E">
      <w:r>
        <w:t>In its early stages, diabetic retinopathy tends not to have any obvious symptoms. People do not usually notice it until it becomes more advanced. Early signs of the condition can be picked up by taking photographs of the eyes during diabetic eye screening. Everyone with diabetes who is</w:t>
      </w:r>
      <w:r w:rsidR="00F054E4">
        <w:t xml:space="preserve"> </w:t>
      </w:r>
      <w:r>
        <w:t>12 years old or over is invited for an annual eye screening</w:t>
      </w:r>
      <w:r w:rsidR="00F054E4">
        <w:t>.</w:t>
      </w:r>
    </w:p>
    <w:p w14:paraId="32F2444E" w14:textId="77777777" w:rsidR="00F00D1E" w:rsidRDefault="00F00D1E" w:rsidP="00F00D1E">
      <w:r>
        <w:t>People with diabetes should contact their doctor if they experience any of the following:</w:t>
      </w:r>
    </w:p>
    <w:p w14:paraId="13332501" w14:textId="5E41CEAE" w:rsidR="00F00D1E" w:rsidRDefault="00F00D1E" w:rsidP="007C1996">
      <w:pPr>
        <w:pStyle w:val="ListParagraph"/>
        <w:numPr>
          <w:ilvl w:val="0"/>
          <w:numId w:val="8"/>
        </w:numPr>
      </w:pPr>
      <w:r>
        <w:t>gradually worsening vision</w:t>
      </w:r>
    </w:p>
    <w:p w14:paraId="2C1F4179" w14:textId="0C436BCE" w:rsidR="00F00D1E" w:rsidRDefault="00F00D1E" w:rsidP="007C1996">
      <w:pPr>
        <w:pStyle w:val="ListParagraph"/>
        <w:numPr>
          <w:ilvl w:val="0"/>
          <w:numId w:val="8"/>
        </w:numPr>
      </w:pPr>
      <w:r>
        <w:t>floating shapes in their field of vision</w:t>
      </w:r>
    </w:p>
    <w:p w14:paraId="461F9BF1" w14:textId="30277D79" w:rsidR="00F00D1E" w:rsidRDefault="00F00D1E" w:rsidP="007C1996">
      <w:pPr>
        <w:pStyle w:val="ListParagraph"/>
        <w:numPr>
          <w:ilvl w:val="0"/>
          <w:numId w:val="8"/>
        </w:numPr>
      </w:pPr>
      <w:r>
        <w:t>patchy vision</w:t>
      </w:r>
    </w:p>
    <w:p w14:paraId="45AE5659" w14:textId="471E419C" w:rsidR="00F00D1E" w:rsidRDefault="00F00D1E" w:rsidP="007C1996">
      <w:pPr>
        <w:pStyle w:val="ListParagraph"/>
        <w:numPr>
          <w:ilvl w:val="0"/>
          <w:numId w:val="8"/>
        </w:numPr>
      </w:pPr>
      <w:r>
        <w:t>eye pain and redness.</w:t>
      </w:r>
    </w:p>
    <w:p w14:paraId="77365E4B" w14:textId="77777777" w:rsidR="00F054E4" w:rsidRDefault="00F00D1E" w:rsidP="007C1996">
      <w:pPr>
        <w:pStyle w:val="Heading2"/>
      </w:pPr>
      <w:r>
        <w:t>What treatments are available?</w:t>
      </w:r>
      <w:r w:rsidR="00F054E4">
        <w:t xml:space="preserve"> </w:t>
      </w:r>
    </w:p>
    <w:p w14:paraId="12C3BB83" w14:textId="3500B541" w:rsidR="00F00D1E" w:rsidRDefault="00F00D1E" w:rsidP="00F00D1E">
      <w:r>
        <w:t>Managing your diabetes is the best course of action to minimise the risk of the condition. If screening detects significant problems meaning someone’s vision is at risk, the main treatments for advanced diabetic retinopathy are:</w:t>
      </w:r>
    </w:p>
    <w:p w14:paraId="79FD4616" w14:textId="5F79244B" w:rsidR="00F00D1E" w:rsidRDefault="00F00D1E" w:rsidP="007C1996">
      <w:pPr>
        <w:pStyle w:val="ListParagraph"/>
        <w:numPr>
          <w:ilvl w:val="0"/>
          <w:numId w:val="7"/>
        </w:numPr>
      </w:pPr>
      <w:r>
        <w:t>laser treatment</w:t>
      </w:r>
    </w:p>
    <w:p w14:paraId="0476AE5C" w14:textId="599CCCD1" w:rsidR="00F00D1E" w:rsidRDefault="00F00D1E" w:rsidP="007C1996">
      <w:pPr>
        <w:pStyle w:val="ListParagraph"/>
        <w:numPr>
          <w:ilvl w:val="0"/>
          <w:numId w:val="7"/>
        </w:numPr>
      </w:pPr>
      <w:r>
        <w:t>injections of medication into your eyes</w:t>
      </w:r>
    </w:p>
    <w:p w14:paraId="580BB658" w14:textId="5C1652F3" w:rsidR="00F00D1E" w:rsidRDefault="00F00D1E" w:rsidP="007C1996">
      <w:pPr>
        <w:pStyle w:val="ListParagraph"/>
        <w:numPr>
          <w:ilvl w:val="0"/>
          <w:numId w:val="7"/>
        </w:numPr>
      </w:pPr>
      <w:r>
        <w:t>an operation to remove blood or scar tissue from your eyes.</w:t>
      </w:r>
    </w:p>
    <w:p w14:paraId="6258D86E" w14:textId="614C0A3B" w:rsidR="00F00D1E" w:rsidRDefault="00F00D1E" w:rsidP="007C1996">
      <w:pPr>
        <w:pStyle w:val="Heading2"/>
      </w:pPr>
      <w:r>
        <w:lastRenderedPageBreak/>
        <w:t>Research into diabetic retinopathy</w:t>
      </w:r>
    </w:p>
    <w:p w14:paraId="253F6921" w14:textId="77777777" w:rsidR="00F054E4" w:rsidRDefault="00F00D1E" w:rsidP="00F00D1E">
      <w:r>
        <w:t>Sight Scotland and our sister charity Sight Scotland Veterans fund ophthalmology research through the Royal College of Surgeons in Edinburgh.</w:t>
      </w:r>
      <w:r w:rsidR="00F054E4">
        <w:t xml:space="preserve"> </w:t>
      </w:r>
      <w:r>
        <w:t>To better understand diabetic retinopathy, we funded a study that follows patients undergoing a conversion to insulin pump therapy. This research examines whether changes in patients’ retinopathy relate to changes in their glucose control.</w:t>
      </w:r>
    </w:p>
    <w:p w14:paraId="153769A6" w14:textId="68C62CBD" w:rsidR="00F00D1E" w:rsidRDefault="00F00D1E" w:rsidP="00F00D1E">
      <w:r>
        <w:t>Following this, NHS Lothian modified its practice.</w:t>
      </w:r>
      <w:r w:rsidR="00F054E4">
        <w:t xml:space="preserve"> </w:t>
      </w:r>
      <w:r>
        <w:t>Patients now have a retinal eye screening when they begin their insulin pump therapy, and again after three months. This screening stage allows for intervention which might save people’s eyesight.</w:t>
      </w:r>
    </w:p>
    <w:p w14:paraId="76F3DC6F" w14:textId="77777777" w:rsidR="00F00D1E" w:rsidRDefault="00F00D1E" w:rsidP="007C1996">
      <w:pPr>
        <w:pStyle w:val="Heading1"/>
      </w:pPr>
      <w:r>
        <w:t>A fundraising hero</w:t>
      </w:r>
    </w:p>
    <w:p w14:paraId="1F01AB54" w14:textId="617A2C97" w:rsidR="00F00D1E" w:rsidRDefault="00F00D1E" w:rsidP="00F00D1E">
      <w:r>
        <w:t>People have the most wonderful ways of fundraising!</w:t>
      </w:r>
      <w:r w:rsidR="00F054E4">
        <w:t xml:space="preserve"> </w:t>
      </w:r>
      <w:r>
        <w:t xml:space="preserve">Continuing a family tradition, Stewart </w:t>
      </w:r>
      <w:proofErr w:type="spellStart"/>
      <w:r>
        <w:t>Cromar</w:t>
      </w:r>
      <w:proofErr w:type="spellEnd"/>
      <w:r>
        <w:t xml:space="preserve"> built a series of colourful toilet roll dolls. For</w:t>
      </w:r>
      <w:r w:rsidR="00F054E4">
        <w:t xml:space="preserve"> </w:t>
      </w:r>
      <w:r>
        <w:t>a modern twist, he built the toilet roll dolls out of Lego pieces.</w:t>
      </w:r>
      <w:r w:rsidR="00F054E4">
        <w:t xml:space="preserve"> </w:t>
      </w:r>
      <w:r>
        <w:t>Stewart said: “For those unfamiliar with a toilet doll, these are traditionally crocheted or knitted figures that discreetly cover the spare toilet roll in your bathroom.</w:t>
      </w:r>
      <w:r w:rsidR="00F054E4">
        <w:t xml:space="preserve"> </w:t>
      </w:r>
      <w:r>
        <w:t>Both my Grans (Peggy and Millie) used to raise money for their local churches by making kitsch toilet dolls, and I’m keen to continue this cherished family tradition in their honour.”</w:t>
      </w:r>
    </w:p>
    <w:p w14:paraId="487F63C6" w14:textId="7951785B" w:rsidR="00F00D1E" w:rsidRDefault="00F00D1E" w:rsidP="00F00D1E">
      <w:r>
        <w:t>Stewart ran a raffle on justgiving.com for one of his colourful toilet dolls – the raffle was a great success, raising more than £1,281 for Sight Scotland!</w:t>
      </w:r>
      <w:r w:rsidR="00F054E4">
        <w:t xml:space="preserve"> </w:t>
      </w:r>
      <w:r>
        <w:t>It’s not the first time Stewart has raised funds with his creations, either. In 2021, the Lego fan raised funds by building a model of the University of Edinburgh Library.</w:t>
      </w:r>
      <w:r w:rsidR="00F054E4">
        <w:t xml:space="preserve"> </w:t>
      </w:r>
      <w:r>
        <w:t>Stewart, who is impacted by visual impairment himself, said he finds making Lego structures</w:t>
      </w:r>
      <w:r w:rsidR="00F054E4">
        <w:t xml:space="preserve"> </w:t>
      </w:r>
      <w:r>
        <w:t>a great help to his physical and mental health</w:t>
      </w:r>
      <w:r w:rsidR="00F054E4">
        <w:t xml:space="preserve">. </w:t>
      </w:r>
      <w:r>
        <w:t xml:space="preserve">Thank </w:t>
      </w:r>
      <w:proofErr w:type="gramStart"/>
      <w:r>
        <w:t>you Stewart</w:t>
      </w:r>
      <w:proofErr w:type="gramEnd"/>
      <w:r>
        <w:t>! We are so grateful for your efforts.</w:t>
      </w:r>
    </w:p>
    <w:p w14:paraId="779291CE" w14:textId="291F06C4" w:rsidR="00F00D1E" w:rsidRDefault="00F00D1E" w:rsidP="00F00D1E">
      <w:r>
        <w:t>More information</w:t>
      </w:r>
      <w:r w:rsidR="00F054E4">
        <w:t xml:space="preserve">: </w:t>
      </w:r>
      <w:r>
        <w:t>You can take on a fundraising challenge too! For ideas, you can visit sightscotland.org.uk/get-</w:t>
      </w:r>
      <w:proofErr w:type="gramStart"/>
      <w:r>
        <w:t>involved</w:t>
      </w:r>
      <w:proofErr w:type="gramEnd"/>
      <w:r>
        <w:t xml:space="preserve"> </w:t>
      </w:r>
    </w:p>
    <w:p w14:paraId="4CF07569" w14:textId="517645A6" w:rsidR="00F00D1E" w:rsidRDefault="00F054E4" w:rsidP="007C1996">
      <w:pPr>
        <w:pStyle w:val="Heading1"/>
      </w:pPr>
      <w:r>
        <w:t xml:space="preserve">Make a donation: </w:t>
      </w:r>
      <w:r w:rsidR="00F00D1E">
        <w:t xml:space="preserve">Yes, I want to change the lives of people with sight </w:t>
      </w:r>
      <w:proofErr w:type="gramStart"/>
      <w:r w:rsidR="00F00D1E">
        <w:t>loss</w:t>
      </w:r>
      <w:proofErr w:type="gramEnd"/>
    </w:p>
    <w:p w14:paraId="60DCE7B4" w14:textId="0D1125AD" w:rsidR="00F00D1E" w:rsidRDefault="007C1996" w:rsidP="007C1996">
      <w:pPr>
        <w:pStyle w:val="Heading3"/>
      </w:pPr>
      <w:r>
        <w:t xml:space="preserve">You can make a donation over the phone with our fundraising team by </w:t>
      </w:r>
      <w:proofErr w:type="gramStart"/>
      <w:r>
        <w:t>calling ,</w:t>
      </w:r>
      <w:proofErr w:type="gramEnd"/>
      <w:r>
        <w:t xml:space="preserve"> on our </w:t>
      </w:r>
      <w:r w:rsidR="00F00D1E">
        <w:t>Please fill in your details below:</w:t>
      </w:r>
    </w:p>
    <w:p w14:paraId="75C5D1CE" w14:textId="0A39656B" w:rsidR="00F00D1E" w:rsidRDefault="00F00D1E" w:rsidP="00F00D1E">
      <w:r>
        <w:t>Title:</w:t>
      </w:r>
      <w:r w:rsidR="00F054E4">
        <w:br/>
      </w:r>
      <w:r>
        <w:t>Forename:</w:t>
      </w:r>
      <w:r w:rsidR="00F054E4">
        <w:t xml:space="preserve"> </w:t>
      </w:r>
      <w:r w:rsidR="00F054E4">
        <w:br/>
      </w:r>
      <w:r>
        <w:lastRenderedPageBreak/>
        <w:t>Surname:</w:t>
      </w:r>
      <w:r w:rsidR="00F054E4">
        <w:t xml:space="preserve"> </w:t>
      </w:r>
      <w:r w:rsidR="00F054E4">
        <w:br/>
      </w:r>
      <w:r>
        <w:t>Address:</w:t>
      </w:r>
      <w:r w:rsidR="00F054E4">
        <w:br/>
      </w:r>
      <w:r>
        <w:t xml:space="preserve">Postcode: </w:t>
      </w:r>
      <w:r>
        <w:tab/>
      </w:r>
    </w:p>
    <w:p w14:paraId="410EB410" w14:textId="79EA166F" w:rsidR="00F00D1E" w:rsidRDefault="00F00D1E" w:rsidP="007C1996">
      <w:pPr>
        <w:pStyle w:val="Heading3"/>
        <w:numPr>
          <w:ilvl w:val="0"/>
          <w:numId w:val="4"/>
        </w:numPr>
      </w:pPr>
      <w:r>
        <w:t>I would like to give a one-off gift of:</w:t>
      </w:r>
    </w:p>
    <w:p w14:paraId="1D2CD9A4" w14:textId="77777777" w:rsidR="00F054E4" w:rsidRDefault="00F00D1E" w:rsidP="00F00D1E">
      <w:r>
        <w:t>Here is my donation of:</w:t>
      </w:r>
      <w:r w:rsidR="00F054E4">
        <w:t xml:space="preserve"> </w:t>
      </w:r>
      <w:r>
        <w:t>£12</w:t>
      </w:r>
      <w:r w:rsidR="00F054E4">
        <w:t xml:space="preserve">, </w:t>
      </w:r>
      <w:r>
        <w:t>£22</w:t>
      </w:r>
      <w:r w:rsidR="00F054E4">
        <w:t xml:space="preserve">, </w:t>
      </w:r>
      <w:r>
        <w:t>£54</w:t>
      </w:r>
      <w:r w:rsidR="00F054E4">
        <w:t xml:space="preserve"> </w:t>
      </w:r>
      <w:r>
        <w:t xml:space="preserve">or my own choice of £ </w:t>
      </w:r>
      <w:r>
        <w:tab/>
        <w:t xml:space="preserve"> </w:t>
      </w:r>
    </w:p>
    <w:p w14:paraId="6C8AA595" w14:textId="6DF35B35" w:rsidR="00F00D1E" w:rsidRDefault="00F00D1E" w:rsidP="00F00D1E">
      <w:r>
        <w:t>I enclose a cheque or voucher made payable to Sight Scotland</w:t>
      </w:r>
      <w:r w:rsidR="00F054E4">
        <w:t xml:space="preserve"> </w:t>
      </w:r>
      <w:r>
        <w:t>OR please debit my card:</w:t>
      </w:r>
    </w:p>
    <w:p w14:paraId="2D60339E" w14:textId="77777777" w:rsidR="007C1996" w:rsidRDefault="00F00D1E" w:rsidP="007C1996">
      <w:r>
        <w:t>MasterCard</w:t>
      </w:r>
      <w:r>
        <w:tab/>
        <w:t>Visa</w:t>
      </w:r>
      <w:r>
        <w:tab/>
        <w:t xml:space="preserve">CAF Charity Card </w:t>
      </w:r>
      <w:proofErr w:type="spellStart"/>
      <w:r>
        <w:t>Card</w:t>
      </w:r>
      <w:proofErr w:type="spellEnd"/>
      <w:r>
        <w:t xml:space="preserve"> No:</w:t>
      </w:r>
      <w:r w:rsidR="00F054E4">
        <w:br/>
      </w:r>
      <w:r>
        <w:t>Expiry Date:</w:t>
      </w:r>
      <w:r>
        <w:tab/>
        <w:t>/</w:t>
      </w:r>
      <w:r>
        <w:tab/>
        <w:t>Security code:</w:t>
      </w:r>
      <w:r w:rsidR="00F054E4">
        <w:br/>
      </w:r>
      <w:r>
        <w:t>Name on card:</w:t>
      </w:r>
      <w:r>
        <w:tab/>
        <w:t>Signature:</w:t>
      </w:r>
    </w:p>
    <w:p w14:paraId="4598F671" w14:textId="7C971D79" w:rsidR="00F00D1E" w:rsidRDefault="00F00D1E" w:rsidP="007C1996">
      <w:pPr>
        <w:pStyle w:val="Heading3"/>
        <w:numPr>
          <w:ilvl w:val="0"/>
          <w:numId w:val="4"/>
        </w:numPr>
      </w:pPr>
      <w:r>
        <w:t xml:space="preserve">I would like to make a monthly </w:t>
      </w:r>
      <w:proofErr w:type="gramStart"/>
      <w:r>
        <w:t>gift</w:t>
      </w:r>
      <w:proofErr w:type="gramEnd"/>
    </w:p>
    <w:p w14:paraId="18331D74" w14:textId="7EFBDBE9" w:rsidR="00F00D1E" w:rsidRDefault="00F00D1E" w:rsidP="00F00D1E">
      <w:r>
        <w:t xml:space="preserve">Giving a regular gift to Sight Scotland helps us </w:t>
      </w:r>
      <w:proofErr w:type="gramStart"/>
      <w:r>
        <w:t>plan ahead</w:t>
      </w:r>
      <w:proofErr w:type="gramEnd"/>
      <w:r>
        <w:t xml:space="preserve"> with confidence, which is vital to us reaching and supporting more people with sight loss across Scotland.</w:t>
      </w:r>
    </w:p>
    <w:p w14:paraId="6215AA37" w14:textId="37BC3222" w:rsidR="00F00D1E" w:rsidRDefault="00F00D1E" w:rsidP="00F00D1E">
      <w:r>
        <w:t>I would like to make a monthly gift of £3</w:t>
      </w:r>
      <w:r w:rsidR="00F054E4">
        <w:t xml:space="preserve">, </w:t>
      </w:r>
      <w:r>
        <w:t>£5</w:t>
      </w:r>
      <w:r w:rsidR="00F054E4">
        <w:t xml:space="preserve">, </w:t>
      </w:r>
      <w:r>
        <w:t>£8</w:t>
      </w:r>
      <w:r w:rsidR="00F054E4">
        <w:t xml:space="preserve">, </w:t>
      </w:r>
      <w:r>
        <w:t>Or my choice of £</w:t>
      </w:r>
      <w:r>
        <w:tab/>
      </w:r>
    </w:p>
    <w:p w14:paraId="4C334ADA" w14:textId="395F5741" w:rsidR="00F00D1E" w:rsidRDefault="00F00D1E" w:rsidP="00F00D1E">
      <w:r>
        <w:t>Please collect my payment on the</w:t>
      </w:r>
      <w:r w:rsidR="00F054E4">
        <w:t xml:space="preserve"> </w:t>
      </w:r>
      <w:r>
        <w:t>1st or</w:t>
      </w:r>
      <w:r w:rsidR="00F054E4">
        <w:t xml:space="preserve"> </w:t>
      </w:r>
      <w:r>
        <w:t>15th of every month</w:t>
      </w:r>
      <w:r w:rsidR="00F054E4">
        <w:t xml:space="preserve"> (select one)</w:t>
      </w:r>
    </w:p>
    <w:p w14:paraId="69087F8B" w14:textId="366ADFBE" w:rsidR="00F00D1E" w:rsidRDefault="00F00D1E" w:rsidP="00F00D1E">
      <w:r>
        <w:t>Service User Number</w:t>
      </w:r>
      <w:r w:rsidR="00F054E4">
        <w:t xml:space="preserve">: </w:t>
      </w:r>
      <w:r>
        <w:t>2 5 1 7 0 9</w:t>
      </w:r>
    </w:p>
    <w:p w14:paraId="755099A2" w14:textId="0F49AE83" w:rsidR="00F00D1E" w:rsidRDefault="00F00D1E" w:rsidP="00F00D1E">
      <w:r>
        <w:t>Name and full address of your Bank/Building Society:</w:t>
      </w:r>
    </w:p>
    <w:p w14:paraId="370F50E2" w14:textId="07D0D491" w:rsidR="00F00D1E" w:rsidRDefault="00F00D1E" w:rsidP="00F00D1E">
      <w:r>
        <w:t>To: The Manager</w:t>
      </w:r>
      <w:r>
        <w:tab/>
        <w:t>Bank / Building Society Address:</w:t>
      </w:r>
      <w:r>
        <w:tab/>
      </w:r>
      <w:r>
        <w:tab/>
      </w:r>
    </w:p>
    <w:p w14:paraId="4F7112AC" w14:textId="77777777" w:rsidR="00F054E4" w:rsidRDefault="00F00D1E" w:rsidP="00F00D1E">
      <w:r>
        <w:t>Instruction to your Bank or Building Society. Please pay Sight Scotland Direct Debits from the account detailed in this Instruction subject to the safeguards assured by the Direct Debit Guarantee. I understand that this Instruction may remain with Sight Scotland and, if so, details will be passed electronically to my Bank/Building</w:t>
      </w:r>
      <w:r w:rsidR="00F054E4">
        <w:t xml:space="preserve"> </w:t>
      </w:r>
      <w:r>
        <w:t>Society. Banks and Building Societies may not accept Direct Debit</w:t>
      </w:r>
    </w:p>
    <w:p w14:paraId="3BE82A0F" w14:textId="4EADAF94" w:rsidR="00F00D1E" w:rsidRDefault="00F00D1E" w:rsidP="00F00D1E">
      <w:r>
        <w:t>Postcode:</w:t>
      </w:r>
      <w:r>
        <w:tab/>
        <w:t xml:space="preserve"> </w:t>
      </w:r>
      <w:r w:rsidR="00F054E4">
        <w:br/>
      </w:r>
      <w:r>
        <w:t>Name(s) of Account Holder(s):</w:t>
      </w:r>
      <w:r>
        <w:tab/>
      </w:r>
      <w:r>
        <w:tab/>
      </w:r>
      <w:r w:rsidR="00F054E4">
        <w:br/>
      </w:r>
      <w:r>
        <w:t>Bank / Building Society Account Number Branch Sort Code</w:t>
      </w:r>
    </w:p>
    <w:p w14:paraId="0E255C0F" w14:textId="77777777" w:rsidR="00F00D1E" w:rsidRDefault="00F00D1E" w:rsidP="00F00D1E">
      <w:r>
        <w:t>Instructions for some types of account.</w:t>
      </w:r>
    </w:p>
    <w:p w14:paraId="7E88DC36" w14:textId="77777777" w:rsidR="00F00D1E" w:rsidRDefault="00F00D1E" w:rsidP="00F00D1E">
      <w:r>
        <w:t>Signature(s):</w:t>
      </w:r>
    </w:p>
    <w:p w14:paraId="6374FB47" w14:textId="77777777" w:rsidR="00F00D1E" w:rsidRDefault="00F00D1E" w:rsidP="00F00D1E">
      <w:r>
        <w:t>Date:</w:t>
      </w:r>
      <w:r>
        <w:tab/>
        <w:t>/</w:t>
      </w:r>
      <w:r>
        <w:tab/>
        <w:t>/</w:t>
      </w:r>
    </w:p>
    <w:p w14:paraId="0A525349" w14:textId="3F64C33C" w:rsidR="00F054E4" w:rsidRDefault="00F00D1E" w:rsidP="00F054E4">
      <w:r>
        <w:lastRenderedPageBreak/>
        <w:t>Please return to the Sight Scotland, NOT to your bank.</w:t>
      </w:r>
      <w:r w:rsidR="00F054E4">
        <w:t xml:space="preserve"> </w:t>
      </w:r>
      <w:r>
        <w:t>We will confirm your new regular donation details by letter.</w:t>
      </w:r>
    </w:p>
    <w:p w14:paraId="17A29D55" w14:textId="030C1BC9" w:rsidR="00F054E4" w:rsidRDefault="00F054E4" w:rsidP="00F054E4">
      <w:r>
        <w:t>Text ends.</w:t>
      </w:r>
    </w:p>
    <w:p w14:paraId="4A76F656" w14:textId="54F315F3" w:rsidR="00734118" w:rsidRDefault="00000000" w:rsidP="00F00D1E"/>
    <w:sectPr w:rsidR="00734118" w:rsidSect="00F27F24">
      <w:pgSz w:w="11907" w:h="16840" w:code="9"/>
      <w:pgMar w:top="1440" w:right="1440" w:bottom="1440" w:left="1440" w:header="720" w:footer="720"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C18"/>
    <w:multiLevelType w:val="hybridMultilevel"/>
    <w:tmpl w:val="5864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27EF"/>
    <w:multiLevelType w:val="hybridMultilevel"/>
    <w:tmpl w:val="B8761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F4D9F"/>
    <w:multiLevelType w:val="hybridMultilevel"/>
    <w:tmpl w:val="2B4EC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25E46"/>
    <w:multiLevelType w:val="hybridMultilevel"/>
    <w:tmpl w:val="F49C8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17848"/>
    <w:multiLevelType w:val="hybridMultilevel"/>
    <w:tmpl w:val="4C08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C92BF9"/>
    <w:multiLevelType w:val="hybridMultilevel"/>
    <w:tmpl w:val="7094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6C0A3C"/>
    <w:multiLevelType w:val="hybridMultilevel"/>
    <w:tmpl w:val="B9CA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2A4059"/>
    <w:multiLevelType w:val="hybridMultilevel"/>
    <w:tmpl w:val="B57CD732"/>
    <w:lvl w:ilvl="0" w:tplc="49D25F56">
      <w:start w:val="1"/>
      <w:numFmt w:val="bullet"/>
      <w:pStyle w:val="ListParagraph"/>
      <w:lvlText w:val=""/>
      <w:lvlJc w:val="left"/>
      <w:pPr>
        <w:ind w:left="1440" w:hanging="360"/>
      </w:pPr>
      <w:rPr>
        <w:rFonts w:ascii="Symbol" w:hAnsi="Symbol"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8836024">
    <w:abstractNumId w:val="7"/>
  </w:num>
  <w:num w:numId="2" w16cid:durableId="1842621705">
    <w:abstractNumId w:val="3"/>
  </w:num>
  <w:num w:numId="3" w16cid:durableId="410196048">
    <w:abstractNumId w:val="5"/>
  </w:num>
  <w:num w:numId="4" w16cid:durableId="461580672">
    <w:abstractNumId w:val="1"/>
  </w:num>
  <w:num w:numId="5" w16cid:durableId="1936865824">
    <w:abstractNumId w:val="2"/>
  </w:num>
  <w:num w:numId="6" w16cid:durableId="1742021559">
    <w:abstractNumId w:val="6"/>
  </w:num>
  <w:num w:numId="7" w16cid:durableId="1284922641">
    <w:abstractNumId w:val="4"/>
  </w:num>
  <w:num w:numId="8" w16cid:durableId="58635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1E"/>
    <w:rsid w:val="001E2C3D"/>
    <w:rsid w:val="00206AB5"/>
    <w:rsid w:val="002B2CC4"/>
    <w:rsid w:val="002C6BBF"/>
    <w:rsid w:val="004610ED"/>
    <w:rsid w:val="005340F4"/>
    <w:rsid w:val="00565F00"/>
    <w:rsid w:val="005F574D"/>
    <w:rsid w:val="00626280"/>
    <w:rsid w:val="006968E2"/>
    <w:rsid w:val="006C4F3E"/>
    <w:rsid w:val="007C158D"/>
    <w:rsid w:val="007C1996"/>
    <w:rsid w:val="00857624"/>
    <w:rsid w:val="00906616"/>
    <w:rsid w:val="00AE1620"/>
    <w:rsid w:val="00B01112"/>
    <w:rsid w:val="00B439F7"/>
    <w:rsid w:val="00B45B35"/>
    <w:rsid w:val="00B81C92"/>
    <w:rsid w:val="00C22972"/>
    <w:rsid w:val="00C800AC"/>
    <w:rsid w:val="00D03D7A"/>
    <w:rsid w:val="00D41599"/>
    <w:rsid w:val="00DA5325"/>
    <w:rsid w:val="00DD5EDF"/>
    <w:rsid w:val="00EC2415"/>
    <w:rsid w:val="00F00D1E"/>
    <w:rsid w:val="00F054E4"/>
    <w:rsid w:val="00F27F24"/>
    <w:rsid w:val="00F76DD9"/>
    <w:rsid w:val="00FA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192F"/>
  <w15:chartTrackingRefBased/>
  <w15:docId w15:val="{1653B9A5-B856-4CF6-A713-30947643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b/>
        <w:bCs/>
        <w:color w:val="000000" w:themeColor="text1"/>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80"/>
    <w:pPr>
      <w:spacing w:before="240" w:after="240" w:line="276" w:lineRule="auto"/>
    </w:pPr>
    <w:rPr>
      <w:rFonts w:cstheme="minorBidi"/>
      <w:b w:val="0"/>
      <w:bCs w:val="0"/>
      <w:color w:val="auto"/>
      <w:sz w:val="24"/>
      <w:szCs w:val="22"/>
    </w:rPr>
  </w:style>
  <w:style w:type="paragraph" w:styleId="Heading1">
    <w:name w:val="heading 1"/>
    <w:basedOn w:val="Normal"/>
    <w:next w:val="Normal"/>
    <w:link w:val="Heading1Char"/>
    <w:qFormat/>
    <w:rsid w:val="007C1996"/>
    <w:pPr>
      <w:keepNext/>
      <w:keepLines/>
      <w:outlineLvl w:val="0"/>
    </w:pPr>
    <w:rPr>
      <w:rFonts w:eastAsiaTheme="majorEastAsia" w:cstheme="majorBidi"/>
      <w:b/>
      <w:sz w:val="36"/>
      <w:szCs w:val="36"/>
    </w:rPr>
  </w:style>
  <w:style w:type="paragraph" w:styleId="Heading2">
    <w:name w:val="heading 2"/>
    <w:basedOn w:val="Heading1"/>
    <w:next w:val="Normal"/>
    <w:link w:val="Heading2Char"/>
    <w:uiPriority w:val="9"/>
    <w:unhideWhenUsed/>
    <w:qFormat/>
    <w:rsid w:val="007C1996"/>
    <w:pPr>
      <w:outlineLvl w:val="1"/>
    </w:pPr>
    <w:rPr>
      <w:sz w:val="28"/>
      <w:szCs w:val="28"/>
    </w:rPr>
  </w:style>
  <w:style w:type="paragraph" w:styleId="Heading3">
    <w:name w:val="heading 3"/>
    <w:basedOn w:val="Normal"/>
    <w:next w:val="Normal"/>
    <w:link w:val="Heading3Char"/>
    <w:uiPriority w:val="9"/>
    <w:unhideWhenUsed/>
    <w:qFormat/>
    <w:rsid w:val="007C1996"/>
    <w:pPr>
      <w:outlineLvl w:val="2"/>
    </w:pPr>
  </w:style>
  <w:style w:type="paragraph" w:styleId="Heading4">
    <w:name w:val="heading 4"/>
    <w:basedOn w:val="Normal"/>
    <w:next w:val="Normal"/>
    <w:link w:val="Heading4Char"/>
    <w:autoRedefine/>
    <w:uiPriority w:val="9"/>
    <w:semiHidden/>
    <w:unhideWhenUsed/>
    <w:qFormat/>
    <w:rsid w:val="005F574D"/>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996"/>
    <w:rPr>
      <w:rFonts w:eastAsiaTheme="majorEastAsia" w:cstheme="majorBidi"/>
      <w:bCs w:val="0"/>
      <w:color w:val="auto"/>
      <w:sz w:val="36"/>
      <w:szCs w:val="36"/>
    </w:rPr>
  </w:style>
  <w:style w:type="character" w:customStyle="1" w:styleId="Heading2Char">
    <w:name w:val="Heading 2 Char"/>
    <w:basedOn w:val="DefaultParagraphFont"/>
    <w:link w:val="Heading2"/>
    <w:uiPriority w:val="9"/>
    <w:rsid w:val="007C1996"/>
    <w:rPr>
      <w:rFonts w:eastAsiaTheme="majorEastAsia" w:cstheme="majorBidi"/>
      <w:bCs w:val="0"/>
      <w:color w:val="auto"/>
    </w:rPr>
  </w:style>
  <w:style w:type="character" w:customStyle="1" w:styleId="Heading4Char">
    <w:name w:val="Heading 4 Char"/>
    <w:basedOn w:val="DefaultParagraphFont"/>
    <w:link w:val="Heading4"/>
    <w:uiPriority w:val="9"/>
    <w:semiHidden/>
    <w:rsid w:val="005F574D"/>
    <w:rPr>
      <w:rFonts w:eastAsiaTheme="majorEastAsia" w:cstheme="majorBidi"/>
      <w:bCs w:val="0"/>
      <w:iCs/>
      <w:color w:val="auto"/>
      <w:sz w:val="24"/>
      <w:szCs w:val="24"/>
    </w:rPr>
  </w:style>
  <w:style w:type="paragraph" w:styleId="ListParagraph">
    <w:name w:val="List Paragraph"/>
    <w:basedOn w:val="Normal"/>
    <w:uiPriority w:val="34"/>
    <w:qFormat/>
    <w:rsid w:val="005F574D"/>
    <w:pPr>
      <w:numPr>
        <w:numId w:val="1"/>
      </w:numPr>
      <w:spacing w:line="288" w:lineRule="auto"/>
      <w:contextualSpacing/>
    </w:pPr>
  </w:style>
  <w:style w:type="character" w:styleId="Emphasis">
    <w:name w:val="Emphasis"/>
    <w:uiPriority w:val="20"/>
    <w:qFormat/>
    <w:rsid w:val="00B81C92"/>
    <w:rPr>
      <w:b/>
      <w:bCs w:val="0"/>
    </w:rPr>
  </w:style>
  <w:style w:type="character" w:customStyle="1" w:styleId="Heading3Char">
    <w:name w:val="Heading 3 Char"/>
    <w:basedOn w:val="DefaultParagraphFont"/>
    <w:link w:val="Heading3"/>
    <w:uiPriority w:val="9"/>
    <w:rsid w:val="007C1996"/>
    <w:rPr>
      <w:rFonts w:cstheme="minorBidi"/>
      <w:b w:val="0"/>
      <w:bCs w:val="0"/>
      <w:color w:val="auto"/>
      <w:sz w:val="24"/>
      <w:szCs w:val="22"/>
    </w:rPr>
  </w:style>
  <w:style w:type="paragraph" w:styleId="Title">
    <w:name w:val="Title"/>
    <w:basedOn w:val="Normal"/>
    <w:next w:val="Normal"/>
    <w:link w:val="TitleChar"/>
    <w:uiPriority w:val="10"/>
    <w:qFormat/>
    <w:rsid w:val="00F054E4"/>
    <w:pPr>
      <w:spacing w:before="0" w:after="0" w:line="240" w:lineRule="auto"/>
      <w:contextualSpacing/>
    </w:pPr>
    <w:rPr>
      <w:rFonts w:eastAsiaTheme="majorEastAsia" w:cs="Tahoma"/>
      <w:spacing w:val="-10"/>
      <w:kern w:val="28"/>
      <w:sz w:val="56"/>
      <w:szCs w:val="56"/>
    </w:rPr>
  </w:style>
  <w:style w:type="character" w:customStyle="1" w:styleId="TitleChar">
    <w:name w:val="Title Char"/>
    <w:basedOn w:val="DefaultParagraphFont"/>
    <w:link w:val="Title"/>
    <w:uiPriority w:val="10"/>
    <w:rsid w:val="00F054E4"/>
    <w:rPr>
      <w:rFonts w:eastAsiaTheme="majorEastAsia"/>
      <w:b w:val="0"/>
      <w:bCs w:val="0"/>
      <w:color w:val="auto"/>
      <w:spacing w:val="-10"/>
      <w:kern w:val="28"/>
      <w:sz w:val="56"/>
      <w:szCs w:val="56"/>
    </w:rPr>
  </w:style>
  <w:style w:type="paragraph" w:styleId="Subtitle">
    <w:name w:val="Subtitle"/>
    <w:basedOn w:val="Normal"/>
    <w:next w:val="Normal"/>
    <w:link w:val="SubtitleChar"/>
    <w:uiPriority w:val="11"/>
    <w:qFormat/>
    <w:rsid w:val="00F054E4"/>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F054E4"/>
    <w:rPr>
      <w:rFonts w:asciiTheme="minorHAnsi" w:eastAsiaTheme="minorEastAsia" w:hAnsiTheme="minorHAnsi" w:cstheme="minorBidi"/>
      <w:b w:val="0"/>
      <w:bCs w:val="0"/>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Sight Scotland iSight magazine, February 2023 edition</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Sight Scotland iSight magazine, February 2023 edition</dc:title>
  <dc:subject/>
  <dc:creator>Robert Steven</dc:creator>
  <cp:keywords/>
  <dc:description/>
  <cp:lastModifiedBy>Robert Steven</cp:lastModifiedBy>
  <cp:revision>6</cp:revision>
  <dcterms:created xsi:type="dcterms:W3CDTF">2023-02-16T17:11:00Z</dcterms:created>
  <dcterms:modified xsi:type="dcterms:W3CDTF">2023-02-16T17:27:00Z</dcterms:modified>
</cp:coreProperties>
</file>